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34C" w14:textId="77777777" w:rsidR="002C6AB7" w:rsidRPr="00FB19A8" w:rsidRDefault="002C6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14:paraId="49E2934E" w14:textId="77777777" w:rsidR="002C6AB7" w:rsidRDefault="00FB1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Are the following sentences true or false? Listen and write T or F. </w:t>
      </w:r>
    </w:p>
    <w:p w14:paraId="49E2934F" w14:textId="77777777" w:rsidR="002C6AB7" w:rsidRDefault="00FB1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lives in London.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49E29350" w14:textId="77777777" w:rsidR="002C6AB7" w:rsidRDefault="00FB1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starts her shift in Folkestone.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49E29351" w14:textId="77777777" w:rsidR="002C6AB7" w:rsidRDefault="00FB1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Southeastern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 company is in the west of England.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49E29352" w14:textId="77777777" w:rsidR="002C6AB7" w:rsidRDefault="00FB1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on the train are friendly.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49E29353" w14:textId="77777777" w:rsidR="002C6AB7" w:rsidRDefault="00FB1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an easy job.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49E29354" w14:textId="77777777" w:rsidR="002C6AB7" w:rsidRDefault="00FB1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needs to remember how long the tunnels are.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</w:p>
    <w:p w14:paraId="49E29356" w14:textId="77777777" w:rsidR="002C6AB7" w:rsidRDefault="00FB1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verbs with suitable nouns.</w:t>
      </w:r>
    </w:p>
    <w:p w14:paraId="49E29357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hard tests</w:t>
      </w:r>
    </w:p>
    <w:p w14:paraId="49E29358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get 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name tag</w:t>
      </w:r>
    </w:p>
    <w:p w14:paraId="49E29359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wear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secondary school</w:t>
      </w:r>
    </w:p>
    <w:p w14:paraId="49E2935A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train</w:t>
      </w:r>
    </w:p>
    <w:p w14:paraId="49E2935B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finish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tickets</w:t>
      </w:r>
    </w:p>
    <w:p w14:paraId="49E2935D" w14:textId="2CA2DD5D" w:rsidR="002C6AB7" w:rsidRPr="00332EC6" w:rsidRDefault="00FB19A8" w:rsidP="00332EC6">
      <w:pPr>
        <w:tabs>
          <w:tab w:val="left" w:pos="284"/>
        </w:tabs>
        <w:spacing w:after="0"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lot of details</w:t>
      </w:r>
      <w:r>
        <w:rPr>
          <w:sz w:val="28"/>
          <w:szCs w:val="28"/>
        </w:rPr>
        <w:tab/>
      </w:r>
    </w:p>
    <w:p w14:paraId="2FF506FC" w14:textId="77777777" w:rsidR="00F93543" w:rsidRPr="00F93543" w:rsidRDefault="00F93543" w:rsidP="00F935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color w:val="000000"/>
          <w:sz w:val="20"/>
          <w:szCs w:val="20"/>
        </w:rPr>
      </w:pPr>
    </w:p>
    <w:p w14:paraId="49E2935E" w14:textId="2E989E13" w:rsidR="002C6AB7" w:rsidRDefault="00FB19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in the gaps </w:t>
      </w:r>
      <w:proofErr w:type="gramStart"/>
      <w:r>
        <w:rPr>
          <w:color w:val="000000"/>
          <w:sz w:val="28"/>
          <w:szCs w:val="28"/>
        </w:rPr>
        <w:t>with:</w:t>
      </w:r>
      <w:proofErr w:type="gramEnd"/>
      <w:r>
        <w:rPr>
          <w:color w:val="000000"/>
          <w:sz w:val="28"/>
          <w:szCs w:val="28"/>
        </w:rPr>
        <w:t xml:space="preserve"> for, by, of, with, on (2x), from (2x), to (2x), in (3x). Then listen and check.</w:t>
      </w:r>
    </w:p>
    <w:p w14:paraId="49E2935F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I’m a train conductor. I work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Southeastern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train company. I sell tickets _____ the train. I also help people _____ their train connections and help disabled people get on and off the train.</w:t>
      </w:r>
    </w:p>
    <w:p w14:paraId="49E29360" w14:textId="77777777" w:rsidR="002C6AB7" w:rsidRDefault="00FB19A8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work _____ 13 different lines _____ the county _____ Kent, _____ Dover _____ London. There’s a train station _____ Folkestone, but I usually start my shift _____ Ashford. I go _____ and _____ work _____ car.</w:t>
      </w:r>
    </w:p>
    <w:p w14:paraId="49E29361" w14:textId="77777777" w:rsidR="002C6AB7" w:rsidRDefault="002C6AB7">
      <w:pPr>
        <w:tabs>
          <w:tab w:val="left" w:pos="284"/>
        </w:tabs>
        <w:spacing w:after="0" w:line="240" w:lineRule="auto"/>
        <w:rPr>
          <w:color w:val="00B050"/>
          <w:sz w:val="20"/>
          <w:szCs w:val="20"/>
        </w:rPr>
      </w:pPr>
    </w:p>
    <w:p w14:paraId="49E29362" w14:textId="77777777" w:rsidR="002C6AB7" w:rsidRDefault="00FB19A8">
      <w:pPr>
        <w:tabs>
          <w:tab w:val="left" w:pos="284"/>
        </w:tabs>
        <w:spacing w:after="0" w:line="480" w:lineRule="auto"/>
        <w:rPr>
          <w:sz w:val="28"/>
          <w:szCs w:val="28"/>
        </w:rPr>
        <w:sectPr w:rsidR="002C6AB7">
          <w:headerReference w:type="default" r:id="rId8"/>
          <w:pgSz w:w="11906" w:h="16838"/>
          <w:pgMar w:top="1021" w:right="1021" w:bottom="1021" w:left="1021" w:header="709" w:footer="709" w:gutter="0"/>
          <w:pgNumType w:start="1"/>
          <w:cols w:space="708"/>
        </w:sectPr>
      </w:pPr>
      <w:r>
        <w:rPr>
          <w:sz w:val="28"/>
          <w:szCs w:val="28"/>
        </w:rPr>
        <w:t>4. Unscramble the words.</w:t>
      </w:r>
    </w:p>
    <w:p w14:paraId="49E29364" w14:textId="48D1D53B" w:rsidR="002C6AB7" w:rsidRDefault="00FB19A8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SIDBALDE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="004366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366D5">
        <w:rPr>
          <w:rFonts w:ascii="Times New Roman" w:eastAsia="Times New Roman" w:hAnsi="Times New Roman" w:cs="Times New Roman"/>
          <w:sz w:val="24"/>
          <w:szCs w:val="24"/>
        </w:rPr>
        <w:tab/>
      </w:r>
      <w:r w:rsidR="00F935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SROUTRES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F93543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49E29380" w14:textId="34EE21EF" w:rsidR="002C6AB7" w:rsidRDefault="00FB19A8" w:rsidP="00332EC6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A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FIDREFNT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 w:rsidR="0043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6D5">
        <w:rPr>
          <w:rFonts w:ascii="Times New Roman" w:eastAsia="Times New Roman" w:hAnsi="Times New Roman" w:cs="Times New Roman"/>
          <w:sz w:val="24"/>
          <w:szCs w:val="24"/>
        </w:rPr>
        <w:tab/>
      </w:r>
      <w:r w:rsidR="00F935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NOCCENSNOIT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sectPr w:rsidR="002C6AB7" w:rsidSect="00332EC6">
      <w:headerReference w:type="default" r:id="rId9"/>
      <w:type w:val="continuous"/>
      <w:pgSz w:w="11906" w:h="16838"/>
      <w:pgMar w:top="1021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9395" w14:textId="77777777" w:rsidR="00A14027" w:rsidRDefault="00FB19A8">
      <w:pPr>
        <w:spacing w:after="0" w:line="240" w:lineRule="auto"/>
      </w:pPr>
      <w:r>
        <w:separator/>
      </w:r>
    </w:p>
  </w:endnote>
  <w:endnote w:type="continuationSeparator" w:id="0">
    <w:p w14:paraId="49E29397" w14:textId="77777777" w:rsidR="00A14027" w:rsidRDefault="00FB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9391" w14:textId="77777777" w:rsidR="00A14027" w:rsidRDefault="00FB19A8">
      <w:pPr>
        <w:spacing w:after="0" w:line="240" w:lineRule="auto"/>
      </w:pPr>
      <w:r>
        <w:separator/>
      </w:r>
    </w:p>
  </w:footnote>
  <w:footnote w:type="continuationSeparator" w:id="0">
    <w:p w14:paraId="49E29393" w14:textId="77777777" w:rsidR="00A14027" w:rsidRDefault="00FB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38D" w14:textId="77777777" w:rsidR="002C6AB7" w:rsidRDefault="00FB1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Train Conductor, pp 16,17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E29391" wp14:editId="49E29392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2938E" w14:textId="77777777" w:rsidR="002C6AB7" w:rsidRDefault="00FB1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June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38F" w14:textId="77777777" w:rsidR="002C6AB7" w:rsidRDefault="00FB1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Train Conductor, pp 16,17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9E29393" wp14:editId="49E29394">
          <wp:simplePos x="0" y="0"/>
          <wp:positionH relativeFrom="column">
            <wp:posOffset>4805680</wp:posOffset>
          </wp:positionH>
          <wp:positionV relativeFrom="paragraph">
            <wp:posOffset>-154304</wp:posOffset>
          </wp:positionV>
          <wp:extent cx="1036800" cy="52200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29390" w14:textId="77777777" w:rsidR="002C6AB7" w:rsidRDefault="00FB19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Jump, June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9AA"/>
    <w:multiLevelType w:val="multilevel"/>
    <w:tmpl w:val="8B72FC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304"/>
    <w:multiLevelType w:val="multilevel"/>
    <w:tmpl w:val="CED8CF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5CC"/>
    <w:multiLevelType w:val="multilevel"/>
    <w:tmpl w:val="21C27E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FF4"/>
    <w:multiLevelType w:val="multilevel"/>
    <w:tmpl w:val="82989B4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0498">
    <w:abstractNumId w:val="1"/>
  </w:num>
  <w:num w:numId="2" w16cid:durableId="2039966702">
    <w:abstractNumId w:val="2"/>
  </w:num>
  <w:num w:numId="3" w16cid:durableId="192115748">
    <w:abstractNumId w:val="3"/>
  </w:num>
  <w:num w:numId="4" w16cid:durableId="170551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B7"/>
    <w:rsid w:val="002C6AB7"/>
    <w:rsid w:val="00332EC6"/>
    <w:rsid w:val="004366D5"/>
    <w:rsid w:val="008E1DD5"/>
    <w:rsid w:val="00A14027"/>
    <w:rsid w:val="00F93543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934C"/>
  <w15:docId w15:val="{2A61EBD2-651B-48D7-8250-497D5077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3A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EEvSU7yOZ8AvWNbpNX9FdFFYQ==">AMUW2mXgiveHvtoI5TNGiEKr9iqhDem+En39/wBjaaJ49glxgm/CzV4vywVfIehWxw4JF49uR7VEcERgheyLmpuEyxbSXXuN52zh/d9imAjuAbm8H6be8u4=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5</cp:revision>
  <dcterms:created xsi:type="dcterms:W3CDTF">2022-05-21T07:52:00Z</dcterms:created>
  <dcterms:modified xsi:type="dcterms:W3CDTF">2022-05-21T07:54:00Z</dcterms:modified>
</cp:coreProperties>
</file>