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AE9B" w14:textId="77777777" w:rsidR="00AA2ECD" w:rsidRDefault="00AA2ECD">
      <w:pPr>
        <w:spacing w:line="240" w:lineRule="auto"/>
        <w:rPr>
          <w:sz w:val="20"/>
          <w:szCs w:val="20"/>
        </w:rPr>
      </w:pPr>
    </w:p>
    <w:p w14:paraId="4A991A7E" w14:textId="77777777" w:rsidR="00AA2EC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Listen and circle the correct word.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F5E2665" wp14:editId="29F3B780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936625" cy="288925"/>
                <wp:effectExtent l="0" t="0" r="0" b="0"/>
                <wp:wrapNone/>
                <wp:docPr id="1763727272" name="Ovál 1763727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038" y="3641888"/>
                          <a:ext cx="923925" cy="2762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9C1C32" w14:textId="77777777" w:rsidR="00AA2ECD" w:rsidRDefault="00AA2E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936625" cy="288925"/>
                <wp:effectExtent b="0" l="0" r="0" t="0"/>
                <wp:wrapNone/>
                <wp:docPr id="176372727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62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9A37BA" w14:textId="77777777" w:rsidR="00AA2ECD" w:rsidRDefault="00000000">
      <w:pPr>
        <w:rPr>
          <w:color w:val="000000"/>
        </w:rPr>
      </w:pPr>
      <w:r>
        <w:rPr>
          <w:color w:val="000000"/>
        </w:rPr>
        <w:t xml:space="preserve">It’s not very </w:t>
      </w:r>
      <w:r>
        <w:rPr>
          <w:i/>
          <w:color w:val="000000"/>
        </w:rPr>
        <w:t>difficult / different</w:t>
      </w:r>
      <w:r>
        <w:rPr>
          <w:color w:val="000000"/>
        </w:rPr>
        <w:t xml:space="preserve"> to make a key holder. You can use </w:t>
      </w:r>
      <w:r>
        <w:rPr>
          <w:i/>
          <w:color w:val="000000"/>
        </w:rPr>
        <w:t>different / difficult</w:t>
      </w:r>
      <w:r>
        <w:rPr>
          <w:color w:val="000000"/>
        </w:rPr>
        <w:t xml:space="preserve"> kinds of hooks and </w:t>
      </w:r>
      <w:r>
        <w:rPr>
          <w:i/>
          <w:color w:val="000000"/>
        </w:rPr>
        <w:t xml:space="preserve">a piece / </w:t>
      </w:r>
      <w:proofErr w:type="spellStart"/>
      <w:proofErr w:type="gramStart"/>
      <w:r>
        <w:rPr>
          <w:i/>
          <w:color w:val="000000"/>
        </w:rPr>
        <w:t>peace</w:t>
      </w:r>
      <w:proofErr w:type="spellEnd"/>
      <w:proofErr w:type="gramEnd"/>
      <w:r>
        <w:rPr>
          <w:color w:val="000000"/>
        </w:rPr>
        <w:t xml:space="preserve"> of wood. Just choose what looks good in </w:t>
      </w:r>
      <w:r>
        <w:rPr>
          <w:i/>
          <w:color w:val="000000"/>
        </w:rPr>
        <w:t>you / your</w:t>
      </w:r>
      <w:r>
        <w:rPr>
          <w:color w:val="000000"/>
        </w:rPr>
        <w:t xml:space="preserve"> hall. Or perhaps it can go in your </w:t>
      </w:r>
      <w:proofErr w:type="spellStart"/>
      <w:r>
        <w:rPr>
          <w:i/>
          <w:color w:val="000000"/>
        </w:rPr>
        <w:t>deads</w:t>
      </w:r>
      <w:proofErr w:type="spellEnd"/>
      <w:r>
        <w:rPr>
          <w:i/>
          <w:color w:val="000000"/>
        </w:rPr>
        <w:t xml:space="preserve"> / dad’s</w:t>
      </w:r>
      <w:r>
        <w:rPr>
          <w:color w:val="000000"/>
        </w:rPr>
        <w:t xml:space="preserve"> garage, and you can make him a nice Father’s Day </w:t>
      </w:r>
      <w:r>
        <w:rPr>
          <w:i/>
          <w:color w:val="000000"/>
        </w:rPr>
        <w:t>gift / GIF</w:t>
      </w:r>
      <w:r>
        <w:rPr>
          <w:color w:val="000000"/>
        </w:rPr>
        <w:t>!</w:t>
      </w:r>
    </w:p>
    <w:p w14:paraId="2D58C040" w14:textId="77777777" w:rsidR="00AA2ECD" w:rsidRDefault="00AA2ECD">
      <w:pPr>
        <w:spacing w:line="240" w:lineRule="auto"/>
        <w:rPr>
          <w:color w:val="000000"/>
          <w:sz w:val="20"/>
          <w:szCs w:val="20"/>
        </w:rPr>
      </w:pPr>
    </w:p>
    <w:p w14:paraId="40D41D75" w14:textId="77777777" w:rsidR="00AA2EC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Name the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things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you need to make the key holder.</w:t>
      </w:r>
    </w:p>
    <w:p w14:paraId="247AF2EA" w14:textId="77777777" w:rsidR="00AA2ECD" w:rsidRDefault="00000000">
      <w:pPr>
        <w:rPr>
          <w:color w:val="000000"/>
        </w:rPr>
      </w:pPr>
      <w:r>
        <w:rPr>
          <w:color w:val="000000"/>
        </w:rPr>
        <w:t>H _ _ _</w:t>
      </w:r>
      <w:r>
        <w:rPr>
          <w:color w:val="00B050"/>
        </w:rPr>
        <w:t xml:space="preserve"> </w:t>
      </w:r>
      <w:r>
        <w:rPr>
          <w:color w:val="000000"/>
        </w:rPr>
        <w:t>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 </w:t>
      </w:r>
      <w:r>
        <w:t xml:space="preserve">  </w:t>
      </w:r>
      <w:r>
        <w:rPr>
          <w:color w:val="000000"/>
        </w:rPr>
        <w:t xml:space="preserve"> P _ _ _ _ </w:t>
      </w:r>
      <w:r>
        <w:rPr>
          <w:color w:val="00B050"/>
        </w:rPr>
        <w:t xml:space="preserve">   </w:t>
      </w:r>
      <w:r>
        <w:rPr>
          <w:color w:val="000000"/>
        </w:rPr>
        <w:t xml:space="preserve">O F   W _ </w:t>
      </w:r>
      <w:proofErr w:type="gramStart"/>
      <w:r>
        <w:rPr>
          <w:color w:val="000000"/>
        </w:rPr>
        <w:t xml:space="preserve">_  </w:t>
      </w:r>
      <w:r>
        <w:t>D</w:t>
      </w:r>
      <w:proofErr w:type="gramEnd"/>
      <w:r>
        <w:rPr>
          <w:color w:val="00B050"/>
        </w:rPr>
        <w:t xml:space="preserve">      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t>N</w:t>
      </w:r>
      <w:r>
        <w:rPr>
          <w:color w:val="00B050"/>
        </w:rPr>
        <w:t xml:space="preserve"> </w:t>
      </w:r>
      <w:r>
        <w:t>_ _ _  S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proofErr w:type="spellStart"/>
      <w:r>
        <w:t>S</w:t>
      </w:r>
      <w:proofErr w:type="spellEnd"/>
      <w:r>
        <w:rPr>
          <w:color w:val="00B050"/>
        </w:rPr>
        <w:t xml:space="preserve"> </w:t>
      </w:r>
      <w:r>
        <w:t xml:space="preserve">_ _ _ _ S </w:t>
      </w:r>
      <w:r>
        <w:tab/>
      </w:r>
      <w:r>
        <w:tab/>
      </w:r>
      <w:r>
        <w:tab/>
      </w:r>
      <w:r>
        <w:tab/>
        <w:t>A   P _ _ _ _    _ _   W _ _ E</w:t>
      </w:r>
    </w:p>
    <w:p w14:paraId="1BC5B395" w14:textId="77777777" w:rsidR="00AA2ECD" w:rsidRDefault="00AA2ECD">
      <w:pP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A8713EE" w14:textId="77777777" w:rsidR="00AA2EC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Circle the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tools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you need to make the key holder.</w:t>
      </w:r>
    </w:p>
    <w:p w14:paraId="7B1438CC" w14:textId="77777777" w:rsidR="00AA2ECD" w:rsidRDefault="00000000">
      <w:pPr>
        <w:spacing w:line="360" w:lineRule="auto"/>
        <w:rPr>
          <w:color w:val="000000"/>
        </w:rPr>
      </w:pPr>
      <w:r>
        <w:rPr>
          <w:color w:val="000000"/>
        </w:rPr>
        <w:t>broom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hammer</w:t>
      </w:r>
      <w:r>
        <w:rPr>
          <w:color w:val="000000"/>
        </w:rPr>
        <w:tab/>
      </w:r>
      <w:r>
        <w:rPr>
          <w:color w:val="000000"/>
        </w:rPr>
        <w:tab/>
        <w:t>marker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drill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knife</w:t>
      </w:r>
      <w:r>
        <w:rPr>
          <w:color w:val="000000"/>
        </w:rPr>
        <w:tab/>
      </w:r>
      <w:r>
        <w:rPr>
          <w:color w:val="000000"/>
        </w:rPr>
        <w:tab/>
        <w:t>watering can</w:t>
      </w:r>
      <w:r>
        <w:rPr>
          <w:color w:val="000000"/>
        </w:rPr>
        <w:tab/>
      </w:r>
      <w:r>
        <w:rPr>
          <w:color w:val="000000"/>
        </w:rPr>
        <w:tab/>
        <w:t>screwdriver</w:t>
      </w:r>
      <w:r>
        <w:rPr>
          <w:color w:val="000000"/>
        </w:rPr>
        <w:tab/>
      </w:r>
      <w:r>
        <w:rPr>
          <w:color w:val="000000"/>
        </w:rPr>
        <w:tab/>
        <w:t>rake</w:t>
      </w:r>
      <w:r>
        <w:rPr>
          <w:color w:val="000000"/>
        </w:rPr>
        <w:tab/>
      </w:r>
    </w:p>
    <w:p w14:paraId="51D3D1CF" w14:textId="77777777" w:rsidR="00AA2ECD" w:rsidRDefault="00AA2ECD">
      <w:pPr>
        <w:spacing w:line="360" w:lineRule="auto"/>
        <w:rPr>
          <w:color w:val="000000"/>
          <w:sz w:val="20"/>
          <w:szCs w:val="20"/>
        </w:rPr>
      </w:pPr>
    </w:p>
    <w:p w14:paraId="4624DB06" w14:textId="58667BFD" w:rsidR="00AA2EC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Fill in the gaps with the words from exercise 3</w:t>
      </w:r>
      <w:r w:rsidR="006071E1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6071E1">
        <w:rPr>
          <w:rFonts w:ascii="Calibri" w:eastAsia="Calibri" w:hAnsi="Calibri" w:cs="Calibri"/>
          <w:color w:val="000000"/>
          <w:sz w:val="28"/>
          <w:szCs w:val="28"/>
        </w:rPr>
        <w:sym w:font="Symbol" w:char="F0AD"/>
      </w:r>
      <w:r w:rsidR="006071E1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0EF35371" w14:textId="77777777" w:rsidR="00AA2E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Hammer in the nails using the ___________________.</w:t>
      </w:r>
    </w:p>
    <w:p w14:paraId="27D4DCDC" w14:textId="77777777" w:rsidR="00AA2E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Mark the holes using the ___________________. </w:t>
      </w:r>
    </w:p>
    <w:p w14:paraId="2C29B05A" w14:textId="77777777" w:rsidR="00AA2E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Drill the holes using the ___________________.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565F2AA9" w14:textId="77777777" w:rsidR="00AA2E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Screw in the screws using the ___________________.</w:t>
      </w:r>
    </w:p>
    <w:p w14:paraId="1BF4778E" w14:textId="77777777" w:rsidR="00AA2ECD" w:rsidRDefault="00AA2ECD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C9B341E" w14:textId="77777777" w:rsidR="00AA2ECD" w:rsidRDefault="00AA2E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  <w:sz w:val="28"/>
          <w:szCs w:val="28"/>
        </w:rPr>
      </w:pPr>
    </w:p>
    <w:p w14:paraId="5A15F630" w14:textId="76F67380" w:rsidR="00AA2ECD" w:rsidRPr="001329B2" w:rsidRDefault="00AA2ECD" w:rsidP="001329B2">
      <w:pPr>
        <w:rPr>
          <w:rFonts w:ascii="Calibri" w:eastAsia="Calibri" w:hAnsi="Calibri" w:cs="Calibri"/>
          <w:color w:val="00B050"/>
          <w:sz w:val="20"/>
          <w:szCs w:val="20"/>
        </w:rPr>
      </w:pPr>
    </w:p>
    <w:p w14:paraId="17927724" w14:textId="77777777" w:rsidR="00AA2ECD" w:rsidRDefault="00AA2ECD">
      <w:pPr>
        <w:spacing w:line="240" w:lineRule="auto"/>
        <w:rPr>
          <w:rFonts w:ascii="Calibri" w:eastAsia="Calibri" w:hAnsi="Calibri" w:cs="Calibri"/>
          <w:color w:val="00B050"/>
          <w:sz w:val="40"/>
          <w:szCs w:val="40"/>
        </w:rPr>
      </w:pPr>
    </w:p>
    <w:p w14:paraId="68F1628A" w14:textId="77777777" w:rsidR="00AA2ECD" w:rsidRDefault="00AA2ECD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sectPr w:rsidR="00AA2ECD">
      <w:headerReference w:type="default" r:id="rId9"/>
      <w:pgSz w:w="11906" w:h="16838"/>
      <w:pgMar w:top="1134" w:right="1021" w:bottom="1134" w:left="102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40C2" w14:textId="77777777" w:rsidR="00791387" w:rsidRDefault="00791387">
      <w:pPr>
        <w:spacing w:line="240" w:lineRule="auto"/>
      </w:pPr>
      <w:r>
        <w:separator/>
      </w:r>
    </w:p>
  </w:endnote>
  <w:endnote w:type="continuationSeparator" w:id="0">
    <w:p w14:paraId="0234366C" w14:textId="77777777" w:rsidR="00791387" w:rsidRDefault="00791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4DB6" w14:textId="77777777" w:rsidR="00791387" w:rsidRDefault="00791387">
      <w:pPr>
        <w:spacing w:line="240" w:lineRule="auto"/>
      </w:pPr>
      <w:r>
        <w:separator/>
      </w:r>
    </w:p>
  </w:footnote>
  <w:footnote w:type="continuationSeparator" w:id="0">
    <w:p w14:paraId="54C1D4DA" w14:textId="77777777" w:rsidR="00791387" w:rsidRDefault="00791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BDD5" w14:textId="77777777" w:rsidR="00AA2E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Key Holder, p. 8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pict w14:anchorId="47EE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alt="" style="position:absolute;margin-left:387.35pt;margin-top:-8.45pt;width:81.65pt;height:41.1pt;z-index:-251658752;visibility:visible;mso-wrap-edited:f;mso-width-percent:0;mso-height-percent:0;mso-position-horizontal:absolute;mso-position-horizontal-relative:margin;mso-position-vertical:absolute;mso-position-vertical-relative:text;mso-width-percent:0;mso-height-percent:0">
          <v:imagedata r:id="rId1" o:title=""/>
          <w10:wrap anchorx="margin"/>
        </v:shape>
      </w:pict>
    </w:r>
  </w:p>
  <w:p w14:paraId="143D7A5C" w14:textId="77777777" w:rsidR="00AA2E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June 2023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430C"/>
    <w:multiLevelType w:val="multilevel"/>
    <w:tmpl w:val="C164BF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163"/>
    <w:multiLevelType w:val="multilevel"/>
    <w:tmpl w:val="5E52F46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6C23"/>
    <w:multiLevelType w:val="multilevel"/>
    <w:tmpl w:val="9EC20588"/>
    <w:lvl w:ilvl="0">
      <w:start w:val="1"/>
      <w:numFmt w:val="low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67544"/>
    <w:multiLevelType w:val="multilevel"/>
    <w:tmpl w:val="E66443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198476">
    <w:abstractNumId w:val="2"/>
  </w:num>
  <w:num w:numId="2" w16cid:durableId="366684230">
    <w:abstractNumId w:val="0"/>
  </w:num>
  <w:num w:numId="3" w16cid:durableId="495807026">
    <w:abstractNumId w:val="3"/>
  </w:num>
  <w:num w:numId="4" w16cid:durableId="450831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CD"/>
    <w:rsid w:val="001329B2"/>
    <w:rsid w:val="0030091A"/>
    <w:rsid w:val="006071E1"/>
    <w:rsid w:val="00791387"/>
    <w:rsid w:val="00A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E4FE9"/>
  <w15:docId w15:val="{128E3018-38C2-4AFB-9CCC-9688BA19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  <w:rPr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0788"/>
    <w:pPr>
      <w:numPr>
        <w:numId w:val="1"/>
      </w:numPr>
      <w:spacing w:after="160" w:line="360" w:lineRule="auto"/>
      <w:outlineLvl w:val="0"/>
    </w:pPr>
    <w:rPr>
      <w:rFonts w:ascii="Calibri" w:hAnsi="Calibri" w:cs="Calibr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090788"/>
    <w:rPr>
      <w:rFonts w:cs="Calibri"/>
      <w:sz w:val="28"/>
      <w:szCs w:val="28"/>
      <w:lang w:val="en-GB"/>
    </w:rPr>
  </w:style>
  <w:style w:type="character" w:styleId="Zdraznn">
    <w:name w:val="Emphasis"/>
    <w:uiPriority w:val="20"/>
    <w:qFormat/>
    <w:rsid w:val="008B3A66"/>
    <w:rPr>
      <w:i/>
      <w:iCs/>
    </w:rPr>
  </w:style>
  <w:style w:type="character" w:styleId="Odkaznakoment">
    <w:name w:val="annotation referen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uiPriority w:val="99"/>
    <w:unhideWhenUsed/>
    <w:rsid w:val="008B3A6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KSsn2wBYX2Uf53LAzAC8sxV28Q==">CgMxLjA4AHIhMV85eUVrRVZIUjVwVjlNVWJLNFVGTjc0bFNKRFFseVo0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4</cp:revision>
  <cp:lastPrinted>2023-05-26T07:08:00Z</cp:lastPrinted>
  <dcterms:created xsi:type="dcterms:W3CDTF">2023-05-26T07:09:00Z</dcterms:created>
  <dcterms:modified xsi:type="dcterms:W3CDTF">2023-05-26T07:09:00Z</dcterms:modified>
</cp:coreProperties>
</file>